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591F" w14:textId="56A6B5E4" w:rsidR="00366ECA" w:rsidRDefault="00D644C7" w:rsidP="00366ECA">
      <w:pPr>
        <w:ind w:right="-148"/>
        <w:jc w:val="both"/>
        <w:rPr>
          <w:rFonts w:cstheme="minorHAnsi"/>
          <w:b/>
        </w:rPr>
      </w:pPr>
      <w:r>
        <w:rPr>
          <w:rFonts w:cstheme="minorHAnsi"/>
          <w:b/>
        </w:rPr>
        <w:br w:type="textWrapping" w:clear="all"/>
      </w:r>
    </w:p>
    <w:p w14:paraId="2B6BEEED" w14:textId="77777777" w:rsidR="00366ECA" w:rsidRDefault="00366ECA" w:rsidP="00366ECA">
      <w:pPr>
        <w:ind w:right="-148"/>
        <w:jc w:val="both"/>
        <w:rPr>
          <w:rFonts w:cstheme="minorHAnsi"/>
          <w:b/>
        </w:rPr>
      </w:pPr>
    </w:p>
    <w:p w14:paraId="1069B14B" w14:textId="39C07B9C" w:rsidR="00FA635A" w:rsidRPr="00AC31B3" w:rsidRDefault="00960FB7" w:rsidP="006D3A48">
      <w:pPr>
        <w:ind w:right="-148"/>
        <w:jc w:val="both"/>
        <w:rPr>
          <w:rFonts w:cstheme="minorHAnsi"/>
        </w:rPr>
      </w:pPr>
      <w:r w:rsidRPr="00FA635A">
        <w:rPr>
          <w:rFonts w:cstheme="minorHAnsi"/>
          <w:b/>
        </w:rPr>
        <w:t>Marina Skalova</w:t>
      </w:r>
      <w:r w:rsidRPr="00FA635A">
        <w:rPr>
          <w:rFonts w:cstheme="minorHAnsi"/>
        </w:rPr>
        <w:t xml:space="preserve"> </w:t>
      </w:r>
      <w:r w:rsidR="00366ECA" w:rsidRPr="00FA635A">
        <w:rPr>
          <w:rFonts w:cstheme="minorHAnsi"/>
        </w:rPr>
        <w:t>ist Autorin und Literaturübersetzerin</w:t>
      </w:r>
      <w:r w:rsidR="00FA635A" w:rsidRPr="00FA635A">
        <w:rPr>
          <w:rFonts w:cstheme="minorHAnsi"/>
        </w:rPr>
        <w:t xml:space="preserve"> aus dem Deutschen und Russischen</w:t>
      </w:r>
      <w:r w:rsidR="00366ECA" w:rsidRPr="00FA635A">
        <w:rPr>
          <w:rFonts w:cstheme="minorHAnsi"/>
        </w:rPr>
        <w:t>.</w:t>
      </w:r>
      <w:r w:rsidRPr="00FA635A">
        <w:rPr>
          <w:rFonts w:cstheme="minorHAnsi"/>
        </w:rPr>
        <w:t xml:space="preserve"> </w:t>
      </w:r>
      <w:r w:rsidR="00FA635A" w:rsidRPr="00FA635A">
        <w:rPr>
          <w:rFonts w:cstheme="minorHAnsi"/>
        </w:rPr>
        <w:t xml:space="preserve">Sie schreibt </w:t>
      </w:r>
      <w:r w:rsidR="006D3A48">
        <w:rPr>
          <w:rFonts w:cstheme="minorHAnsi"/>
        </w:rPr>
        <w:t>meistens auf Französisch, manchmal auf Deutsch</w:t>
      </w:r>
      <w:r w:rsidR="00FA635A">
        <w:rPr>
          <w:rFonts w:cstheme="minorHAnsi"/>
        </w:rPr>
        <w:t xml:space="preserve">. </w:t>
      </w:r>
      <w:r w:rsidRPr="00480409">
        <w:rPr>
          <w:rFonts w:cstheme="minorHAnsi"/>
        </w:rPr>
        <w:t>2016 erschien ihr zweisprachiger Gedichtband «Atemnot (Souffle court)»</w:t>
      </w:r>
      <w:r w:rsidR="00C3656E">
        <w:rPr>
          <w:rFonts w:cstheme="minorHAnsi"/>
        </w:rPr>
        <w:t xml:space="preserve"> bei Cheyne éditeur</w:t>
      </w:r>
      <w:r w:rsidR="006D3A48">
        <w:rPr>
          <w:rFonts w:cstheme="minorHAnsi"/>
        </w:rPr>
        <w:t xml:space="preserve">. </w:t>
      </w:r>
      <w:r w:rsidRPr="00480409">
        <w:rPr>
          <w:rFonts w:cstheme="minorHAnsi"/>
        </w:rPr>
        <w:t>2018</w:t>
      </w:r>
      <w:r w:rsidR="005D687C">
        <w:rPr>
          <w:rFonts w:cstheme="minorHAnsi"/>
        </w:rPr>
        <w:t xml:space="preserve"> </w:t>
      </w:r>
      <w:r w:rsidR="004D2962">
        <w:rPr>
          <w:rFonts w:cstheme="minorHAnsi"/>
        </w:rPr>
        <w:t>wurde</w:t>
      </w:r>
      <w:r w:rsidR="00366ECA">
        <w:rPr>
          <w:rFonts w:cstheme="minorHAnsi"/>
        </w:rPr>
        <w:t xml:space="preserve"> «Exploration du flux»</w:t>
      </w:r>
      <w:r w:rsidRPr="00480409">
        <w:rPr>
          <w:rFonts w:cstheme="minorHAnsi"/>
        </w:rPr>
        <w:t xml:space="preserve"> (Le Seuil</w:t>
      </w:r>
      <w:r w:rsidR="00366ECA">
        <w:rPr>
          <w:rFonts w:cstheme="minorHAnsi"/>
        </w:rPr>
        <w:t>, Fiction &amp; Cie</w:t>
      </w:r>
      <w:r w:rsidRPr="00480409">
        <w:rPr>
          <w:rFonts w:cstheme="minorHAnsi"/>
        </w:rPr>
        <w:t>)</w:t>
      </w:r>
      <w:r w:rsidR="004D2962">
        <w:rPr>
          <w:rFonts w:cstheme="minorHAnsi"/>
        </w:rPr>
        <w:t xml:space="preserve"> veröffentlicht</w:t>
      </w:r>
      <w:r w:rsidRPr="00480409">
        <w:rPr>
          <w:rFonts w:cstheme="minorHAnsi"/>
        </w:rPr>
        <w:t>, ein lyrischer und politischer Schreibfluss</w:t>
      </w:r>
      <w:r w:rsidR="00FA635A">
        <w:rPr>
          <w:rFonts w:cstheme="minorHAnsi"/>
        </w:rPr>
        <w:t xml:space="preserve">. </w:t>
      </w:r>
      <w:r w:rsidR="00FA635A" w:rsidRPr="006D3A48">
        <w:rPr>
          <w:rFonts w:cstheme="minorHAnsi"/>
        </w:rPr>
        <w:t>D</w:t>
      </w:r>
      <w:r w:rsidR="00366ECA" w:rsidRPr="006D3A48">
        <w:rPr>
          <w:rFonts w:cstheme="minorHAnsi"/>
        </w:rPr>
        <w:t xml:space="preserve">as </w:t>
      </w:r>
      <w:r w:rsidR="00FA635A" w:rsidRPr="006D3A48">
        <w:rPr>
          <w:rFonts w:cstheme="minorHAnsi"/>
        </w:rPr>
        <w:t>Theaters</w:t>
      </w:r>
      <w:r w:rsidR="00366ECA" w:rsidRPr="006D3A48">
        <w:rPr>
          <w:rFonts w:cstheme="minorHAnsi"/>
        </w:rPr>
        <w:t>tück «</w:t>
      </w:r>
      <w:r w:rsidR="006D3A48" w:rsidRPr="006D3A48">
        <w:rPr>
          <w:rFonts w:cstheme="minorHAnsi"/>
        </w:rPr>
        <w:t>Der Sturz der Kometen un</w:t>
      </w:r>
      <w:r w:rsidR="006D3A48">
        <w:rPr>
          <w:rFonts w:cstheme="minorHAnsi"/>
        </w:rPr>
        <w:t>d der Kosmonauten</w:t>
      </w:r>
      <w:r w:rsidR="00366ECA" w:rsidRPr="006D3A48">
        <w:rPr>
          <w:rFonts w:cstheme="minorHAnsi"/>
        </w:rPr>
        <w:t xml:space="preserve">» </w:t>
      </w:r>
      <w:r w:rsidR="00FA635A" w:rsidRPr="006D3A48">
        <w:rPr>
          <w:rFonts w:cstheme="minorHAnsi"/>
        </w:rPr>
        <w:t>erschien</w:t>
      </w:r>
      <w:r w:rsidR="00366ECA" w:rsidRPr="006D3A48">
        <w:rPr>
          <w:rFonts w:cstheme="minorHAnsi"/>
        </w:rPr>
        <w:t xml:space="preserve"> 2019 </w:t>
      </w:r>
      <w:r w:rsidR="006D3A48">
        <w:rPr>
          <w:rFonts w:cstheme="minorHAnsi"/>
        </w:rPr>
        <w:t>und wird von Fischer Theaterverlag vertreten</w:t>
      </w:r>
      <w:r w:rsidR="00FA635A" w:rsidRPr="006D3A48">
        <w:rPr>
          <w:rFonts w:cstheme="minorHAnsi"/>
        </w:rPr>
        <w:t xml:space="preserve">. </w:t>
      </w:r>
      <w:r w:rsidR="00FA635A">
        <w:rPr>
          <w:rFonts w:cstheme="minorHAnsi"/>
        </w:rPr>
        <w:t xml:space="preserve">2020 folgte </w:t>
      </w:r>
      <w:r w:rsidR="009B5787">
        <w:rPr>
          <w:rFonts w:cstheme="minorHAnsi"/>
        </w:rPr>
        <w:t>«</w:t>
      </w:r>
      <w:r w:rsidR="00FA635A">
        <w:rPr>
          <w:rFonts w:cstheme="minorHAnsi"/>
        </w:rPr>
        <w:t>Silences d’exils</w:t>
      </w:r>
      <w:r w:rsidR="009B5787">
        <w:rPr>
          <w:rFonts w:cstheme="minorHAnsi"/>
        </w:rPr>
        <w:t xml:space="preserve">» </w:t>
      </w:r>
      <w:r w:rsidR="00FA635A">
        <w:rPr>
          <w:rFonts w:cstheme="minorHAnsi"/>
        </w:rPr>
        <w:t>zusammen mit der Fotografin Nadège Abadie</w:t>
      </w:r>
      <w:r w:rsidR="00C138B8">
        <w:rPr>
          <w:rFonts w:cstheme="minorHAnsi"/>
        </w:rPr>
        <w:t xml:space="preserve"> </w:t>
      </w:r>
      <w:r w:rsidR="00C138B8" w:rsidRPr="00FA635A">
        <w:rPr>
          <w:rFonts w:cstheme="minorHAnsi"/>
        </w:rPr>
        <w:t>(éditions d’en bas</w:t>
      </w:r>
      <w:r w:rsidR="00C138B8">
        <w:rPr>
          <w:rFonts w:cstheme="minorHAnsi"/>
        </w:rPr>
        <w:t>)</w:t>
      </w:r>
      <w:r w:rsidR="006D3A48">
        <w:rPr>
          <w:rFonts w:cstheme="minorHAnsi"/>
        </w:rPr>
        <w:t>, ausgehend von Workshops mit Geflüchteten.</w:t>
      </w:r>
    </w:p>
    <w:sectPr w:rsidR="00FA635A" w:rsidRPr="00AC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A5C7" w14:textId="77777777" w:rsidR="00BD05B4" w:rsidRDefault="00BD05B4" w:rsidP="00B001FF">
      <w:r>
        <w:separator/>
      </w:r>
    </w:p>
  </w:endnote>
  <w:endnote w:type="continuationSeparator" w:id="0">
    <w:p w14:paraId="6E561326" w14:textId="77777777" w:rsidR="00BD05B4" w:rsidRDefault="00BD05B4" w:rsidP="00B0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A458" w14:textId="77777777" w:rsidR="00BD05B4" w:rsidRDefault="00BD05B4" w:rsidP="00B001FF">
      <w:r>
        <w:separator/>
      </w:r>
    </w:p>
  </w:footnote>
  <w:footnote w:type="continuationSeparator" w:id="0">
    <w:p w14:paraId="6C51D24F" w14:textId="77777777" w:rsidR="00BD05B4" w:rsidRDefault="00BD05B4" w:rsidP="00B0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.2pt;height:1.2pt;visibility:visible;mso-wrap-style:square" o:bullet="t">
        <v:imagedata r:id="rId1" o:title=""/>
      </v:shape>
    </w:pict>
  </w:numPicBullet>
  <w:abstractNum w:abstractNumId="0" w15:restartNumberingAfterBreak="0">
    <w:nsid w:val="101A5C29"/>
    <w:multiLevelType w:val="hybridMultilevel"/>
    <w:tmpl w:val="A208BF82"/>
    <w:lvl w:ilvl="0" w:tplc="73923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2D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CF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4C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E4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6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0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6F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03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F226D4"/>
    <w:multiLevelType w:val="multilevel"/>
    <w:tmpl w:val="B6E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D9"/>
    <w:rsid w:val="00033D4A"/>
    <w:rsid w:val="000610D9"/>
    <w:rsid w:val="0014285C"/>
    <w:rsid w:val="00154A97"/>
    <w:rsid w:val="001C26E1"/>
    <w:rsid w:val="0020623E"/>
    <w:rsid w:val="0028062B"/>
    <w:rsid w:val="002F4886"/>
    <w:rsid w:val="00333B19"/>
    <w:rsid w:val="00366ECA"/>
    <w:rsid w:val="00392A35"/>
    <w:rsid w:val="00480409"/>
    <w:rsid w:val="004D2962"/>
    <w:rsid w:val="004F3D05"/>
    <w:rsid w:val="004F6D81"/>
    <w:rsid w:val="00531584"/>
    <w:rsid w:val="00575186"/>
    <w:rsid w:val="005D687C"/>
    <w:rsid w:val="006D3A48"/>
    <w:rsid w:val="008625CB"/>
    <w:rsid w:val="008862FF"/>
    <w:rsid w:val="008E125B"/>
    <w:rsid w:val="00960B84"/>
    <w:rsid w:val="00960FB7"/>
    <w:rsid w:val="009B5787"/>
    <w:rsid w:val="00A77D06"/>
    <w:rsid w:val="00AC31B3"/>
    <w:rsid w:val="00AE4AE6"/>
    <w:rsid w:val="00B001FF"/>
    <w:rsid w:val="00B27CF8"/>
    <w:rsid w:val="00BD05B4"/>
    <w:rsid w:val="00C138B8"/>
    <w:rsid w:val="00C3656E"/>
    <w:rsid w:val="00CA0F51"/>
    <w:rsid w:val="00D138AB"/>
    <w:rsid w:val="00D15A72"/>
    <w:rsid w:val="00D36187"/>
    <w:rsid w:val="00D644C7"/>
    <w:rsid w:val="00DF7A55"/>
    <w:rsid w:val="00E56182"/>
    <w:rsid w:val="00F4425D"/>
    <w:rsid w:val="00FA635A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2376"/>
  <w15:docId w15:val="{0624F194-5EF3-4BDD-BE01-DEF607F3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B7"/>
    <w:pPr>
      <w:spacing w:after="0" w:line="240" w:lineRule="auto"/>
    </w:pPr>
    <w:rPr>
      <w:sz w:val="24"/>
      <w:szCs w:val="24"/>
      <w:lang w:val="de-DE"/>
    </w:rPr>
  </w:style>
  <w:style w:type="paragraph" w:styleId="Heading2">
    <w:name w:val="heading 2"/>
    <w:basedOn w:val="Normal"/>
    <w:link w:val="Heading2Char"/>
    <w:uiPriority w:val="9"/>
    <w:qFormat/>
    <w:rsid w:val="000610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0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orm-text">
    <w:name w:val="form-text"/>
    <w:basedOn w:val="DefaultParagraphFont"/>
    <w:rsid w:val="000610D9"/>
  </w:style>
  <w:style w:type="paragraph" w:styleId="BalloonText">
    <w:name w:val="Balloon Text"/>
    <w:basedOn w:val="Normal"/>
    <w:link w:val="BalloonTextChar"/>
    <w:uiPriority w:val="99"/>
    <w:semiHidden/>
    <w:unhideWhenUsed/>
    <w:rsid w:val="00960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B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862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1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FF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001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FF"/>
    <w:rPr>
      <w:sz w:val="24"/>
      <w:szCs w:val="24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35A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Skalova</cp:lastModifiedBy>
  <cp:revision>5</cp:revision>
  <cp:lastPrinted>2020-04-30T09:39:00Z</cp:lastPrinted>
  <dcterms:created xsi:type="dcterms:W3CDTF">2021-11-26T10:56:00Z</dcterms:created>
  <dcterms:modified xsi:type="dcterms:W3CDTF">2021-11-26T11:09:00Z</dcterms:modified>
</cp:coreProperties>
</file>